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1E" w:rsidRPr="00DA251E" w:rsidRDefault="00DA251E" w:rsidP="00DA251E">
      <w:pPr>
        <w:spacing w:after="0" w:line="240" w:lineRule="auto"/>
        <w:jc w:val="center"/>
        <w:rPr>
          <w:rFonts w:ascii="Times New Roman" w:hAnsi="Times New Roman" w:cs="Times New Roman"/>
          <w:b/>
          <w:sz w:val="22"/>
          <w:szCs w:val="22"/>
          <w:u w:val="single"/>
          <w:lang w:val="es-PR"/>
        </w:rPr>
      </w:pPr>
      <w:bookmarkStart w:id="0" w:name="_GoBack"/>
      <w:bookmarkEnd w:id="0"/>
      <w:r w:rsidRPr="00DA251E">
        <w:rPr>
          <w:rFonts w:ascii="Times New Roman" w:hAnsi="Times New Roman" w:cs="Times New Roman"/>
          <w:b/>
          <w:sz w:val="22"/>
          <w:szCs w:val="22"/>
          <w:u w:val="single"/>
          <w:lang w:val="es-PR"/>
        </w:rPr>
        <w:t xml:space="preserve">PROGRAMA DE FORMACION DE FE INFORAMCION GENERAL </w:t>
      </w:r>
    </w:p>
    <w:p w:rsidR="00DA251E" w:rsidRPr="00DA251E" w:rsidRDefault="00DA251E" w:rsidP="00DA251E">
      <w:pPr>
        <w:spacing w:after="0" w:line="240" w:lineRule="auto"/>
        <w:jc w:val="center"/>
        <w:rPr>
          <w:rFonts w:ascii="Times New Roman" w:hAnsi="Times New Roman" w:cs="Times New Roman"/>
          <w:b/>
          <w:sz w:val="16"/>
          <w:szCs w:val="16"/>
          <w:highlight w:val="yellow"/>
          <w:u w:val="single"/>
          <w:lang w:val="es-PR"/>
        </w:rPr>
      </w:pPr>
    </w:p>
    <w:p w:rsidR="00DA251E" w:rsidRPr="00DA251E" w:rsidRDefault="00DA251E" w:rsidP="00DA251E">
      <w:pPr>
        <w:contextualSpacing/>
        <w:jc w:val="both"/>
        <w:rPr>
          <w:rFonts w:ascii="Times New Roman" w:hAnsi="Times New Roman" w:cs="Times New Roman"/>
          <w:b/>
          <w:sz w:val="22"/>
          <w:szCs w:val="22"/>
          <w:highlight w:val="yellow"/>
          <w:lang w:val="es-PR"/>
        </w:rPr>
      </w:pPr>
      <w:r w:rsidRPr="00DA251E">
        <w:rPr>
          <w:rFonts w:ascii="Times New Roman" w:hAnsi="Times New Roman" w:cs="Times New Roman"/>
          <w:b/>
          <w:sz w:val="22"/>
          <w:szCs w:val="22"/>
          <w:u w:val="single"/>
          <w:lang w:val="es-PR"/>
        </w:rPr>
        <w:t>Grados Pre-Kínder a 5:</w:t>
      </w:r>
    </w:p>
    <w:p w:rsidR="00DA251E" w:rsidRPr="00DA251E" w:rsidRDefault="00DA251E" w:rsidP="00DA251E">
      <w:pPr>
        <w:spacing w:line="240" w:lineRule="auto"/>
        <w:contextualSpacing/>
        <w:jc w:val="both"/>
        <w:rPr>
          <w:rFonts w:ascii="Times New Roman" w:hAnsi="Times New Roman" w:cs="Times New Roman"/>
          <w:sz w:val="22"/>
          <w:szCs w:val="22"/>
          <w:lang w:val="es-PR"/>
        </w:rPr>
      </w:pPr>
      <w:r w:rsidRPr="00DA251E">
        <w:rPr>
          <w:rFonts w:ascii="Times New Roman" w:hAnsi="Times New Roman" w:cs="Times New Roman"/>
          <w:sz w:val="22"/>
          <w:szCs w:val="22"/>
          <w:lang w:val="es-PR"/>
        </w:rPr>
        <w:t xml:space="preserve">Las clases se imparten en la Escuela de  Monseñor </w:t>
      </w:r>
      <w:r w:rsidRPr="00DA251E">
        <w:rPr>
          <w:rFonts w:ascii="Times New Roman" w:hAnsi="Times New Roman" w:cs="Times New Roman"/>
          <w:sz w:val="22"/>
          <w:szCs w:val="22"/>
          <w:lang w:val="es-US"/>
        </w:rPr>
        <w:t>Slade</w:t>
      </w:r>
      <w:r w:rsidRPr="00DA251E">
        <w:rPr>
          <w:rFonts w:ascii="Times New Roman" w:hAnsi="Times New Roman" w:cs="Times New Roman"/>
          <w:sz w:val="22"/>
          <w:szCs w:val="22"/>
          <w:lang w:val="es-PR"/>
        </w:rPr>
        <w:t xml:space="preserve"> los domingos por la mañana de 9:00 am - 10:20 am, de Septiembre a Abril </w:t>
      </w:r>
      <w:r w:rsidRPr="00DA251E">
        <w:rPr>
          <w:rFonts w:ascii="Times New Roman" w:hAnsi="Times New Roman" w:cs="Times New Roman"/>
          <w:b/>
          <w:i/>
          <w:sz w:val="22"/>
          <w:szCs w:val="22"/>
          <w:lang w:val="es-PR"/>
        </w:rPr>
        <w:t>(Grados Pre-K, K, 1 y SPRED concluyen a las10:15 am)</w:t>
      </w:r>
      <w:r w:rsidRPr="00DA251E">
        <w:rPr>
          <w:rFonts w:ascii="Times New Roman" w:hAnsi="Times New Roman" w:cs="Times New Roman"/>
          <w:sz w:val="22"/>
          <w:szCs w:val="22"/>
          <w:lang w:val="es-PR"/>
        </w:rPr>
        <w:t xml:space="preserve">. Los padres que deseen inscribir a sus hijos en estas clases deben llamar a la Oficina de Formación de Fe para hacer una cita. Para inscribir a un niño, los padres / tutores deben de ser feligreses registrados en las parroquias de Crucifixión, </w:t>
      </w:r>
      <w:r w:rsidRPr="00DA251E">
        <w:rPr>
          <w:rFonts w:ascii="Times New Roman" w:hAnsi="Times New Roman" w:cs="Times New Roman"/>
          <w:sz w:val="22"/>
          <w:szCs w:val="22"/>
          <w:lang w:val="es-US"/>
        </w:rPr>
        <w:t>Good</w:t>
      </w:r>
      <w:r w:rsidRPr="00DA251E">
        <w:rPr>
          <w:rFonts w:ascii="Times New Roman" w:hAnsi="Times New Roman" w:cs="Times New Roman"/>
          <w:sz w:val="22"/>
          <w:szCs w:val="22"/>
          <w:lang w:val="es-PR"/>
        </w:rPr>
        <w:t xml:space="preserve"> </w:t>
      </w:r>
      <w:r w:rsidRPr="00DA251E">
        <w:rPr>
          <w:rFonts w:ascii="Times New Roman" w:hAnsi="Times New Roman" w:cs="Times New Roman"/>
          <w:sz w:val="22"/>
          <w:szCs w:val="22"/>
          <w:lang w:val="es-US"/>
        </w:rPr>
        <w:t>Shepherd,</w:t>
      </w:r>
      <w:r w:rsidRPr="00DA251E">
        <w:rPr>
          <w:rFonts w:ascii="Times New Roman" w:hAnsi="Times New Roman" w:cs="Times New Roman"/>
          <w:sz w:val="22"/>
          <w:szCs w:val="22"/>
          <w:lang w:val="es-PR"/>
        </w:rPr>
        <w:t xml:space="preserve">  y </w:t>
      </w:r>
      <w:r w:rsidRPr="00DA251E">
        <w:rPr>
          <w:rFonts w:ascii="Times New Roman" w:hAnsi="Times New Roman" w:cs="Times New Roman"/>
          <w:sz w:val="22"/>
          <w:szCs w:val="22"/>
          <w:lang w:val="es-US"/>
        </w:rPr>
        <w:t>Holy</w:t>
      </w:r>
      <w:r w:rsidRPr="00DA251E">
        <w:rPr>
          <w:rFonts w:ascii="Times New Roman" w:hAnsi="Times New Roman" w:cs="Times New Roman"/>
          <w:sz w:val="22"/>
          <w:szCs w:val="22"/>
          <w:lang w:val="es-PR"/>
        </w:rPr>
        <w:t xml:space="preserve"> Trinity.  Para más información comuníquese Joyce Pagan, 410-766-5070 ext. 218; email </w:t>
      </w:r>
      <w:hyperlink r:id="rId4"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spacing w:line="240" w:lineRule="auto"/>
        <w:contextualSpacing/>
        <w:jc w:val="both"/>
        <w:rPr>
          <w:rFonts w:ascii="Times New Roman" w:hAnsi="Times New Roman" w:cs="Times New Roman"/>
          <w:sz w:val="16"/>
          <w:szCs w:val="16"/>
          <w:lang w:val="es-PR"/>
        </w:rPr>
      </w:pPr>
    </w:p>
    <w:p w:rsidR="00DA251E" w:rsidRPr="00DA251E" w:rsidRDefault="00DA251E" w:rsidP="00DA251E">
      <w:pPr>
        <w:contextualSpacing/>
        <w:rPr>
          <w:rFonts w:ascii="Times New Roman" w:hAnsi="Times New Roman" w:cs="Times New Roman"/>
          <w:color w:val="0000FF" w:themeColor="hyperlink"/>
          <w:sz w:val="22"/>
          <w:szCs w:val="22"/>
          <w:highlight w:val="yellow"/>
          <w:u w:val="single"/>
          <w:lang w:val="es-PR"/>
        </w:rPr>
      </w:pPr>
      <w:r w:rsidRPr="00DA251E">
        <w:rPr>
          <w:rFonts w:ascii="Times New Roman" w:hAnsi="Times New Roman" w:cs="Times New Roman"/>
          <w:b/>
          <w:sz w:val="22"/>
          <w:szCs w:val="22"/>
          <w:u w:val="single"/>
          <w:lang w:val="es-PR"/>
        </w:rPr>
        <w:t>Grados 6 a 12:</w:t>
      </w:r>
      <w:r w:rsidRPr="00DA251E">
        <w:rPr>
          <w:rFonts w:ascii="Times New Roman" w:hAnsi="Times New Roman" w:cs="Times New Roman"/>
          <w:b/>
          <w:sz w:val="22"/>
          <w:szCs w:val="22"/>
          <w:lang w:val="es-PR"/>
        </w:rPr>
        <w:br/>
      </w:r>
      <w:r w:rsidRPr="00DA251E">
        <w:rPr>
          <w:rFonts w:ascii="Times New Roman" w:hAnsi="Times New Roman" w:cs="Times New Roman"/>
          <w:sz w:val="22"/>
          <w:szCs w:val="22"/>
          <w:lang w:val="es-PR"/>
        </w:rPr>
        <w:t xml:space="preserve">Formación de Fe para Jóvenes es para los estudiantes de 6 a 12 grado. Las clases se imparten durante seis semanas en el otoño y seis semanas en la primavera. Las clases tienen lugar los domingos por la noche 7:00 pm-8:25pm en la Escuela Monseñor Slade y en el centro parroquial de Holy Trinity. Además, los jóvenes de escuela intermedia deben de asistir a dos de los cuatro proyectos de servicio.  También deben de asistir al retiro del nivel de su grado. Para más información comuníquese con Joyce Pagan, 410-766-5070 ext. 218; email </w:t>
      </w:r>
      <w:hyperlink r:id="rId5"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contextualSpacing/>
        <w:rPr>
          <w:rFonts w:ascii="Times New Roman" w:hAnsi="Times New Roman" w:cs="Times New Roman"/>
          <w:b/>
          <w:bCs/>
          <w:sz w:val="16"/>
          <w:szCs w:val="16"/>
          <w:highlight w:val="yellow"/>
          <w:lang w:val="es-PR"/>
        </w:rPr>
      </w:pPr>
    </w:p>
    <w:p w:rsidR="00DA251E" w:rsidRPr="00DA251E" w:rsidRDefault="00DA251E" w:rsidP="00DA251E">
      <w:pPr>
        <w:contextualSpacing/>
        <w:rPr>
          <w:rFonts w:ascii="Times New Roman" w:hAnsi="Times New Roman" w:cs="Times New Roman"/>
          <w:sz w:val="22"/>
          <w:szCs w:val="22"/>
          <w:highlight w:val="yellow"/>
          <w:lang w:val="es-PR"/>
        </w:rPr>
      </w:pPr>
      <w:r w:rsidRPr="00DA251E">
        <w:rPr>
          <w:rFonts w:ascii="Times New Roman" w:hAnsi="Times New Roman" w:cs="Times New Roman"/>
          <w:b/>
          <w:bCs/>
          <w:sz w:val="22"/>
          <w:szCs w:val="22"/>
          <w:u w:val="single"/>
          <w:lang w:val="es-PR"/>
        </w:rPr>
        <w:t>Educación Especial Religiosa SPRED:</w:t>
      </w:r>
      <w:r w:rsidRPr="00DA251E">
        <w:rPr>
          <w:rFonts w:ascii="Times New Roman" w:hAnsi="Times New Roman" w:cs="Times New Roman"/>
          <w:sz w:val="22"/>
          <w:szCs w:val="22"/>
          <w:lang w:val="es-PR"/>
        </w:rPr>
        <w:br/>
        <w:t xml:space="preserve">Instrucción Especial Educación Religiosa se ​​proporciona a los estudiantes con diferentes grados de aprendizaje y discapacidades físicas, para los niños de cinco años o más.  Este programa trae el amor de Dios a los estudiantes con necesidades especiales y sus familias. Las clases se imparten en grupos pequeños o uno-a-uno que permite a los niños trabajar a su propio ritmo. Nos reunimos los domingos por la mañana en las aulas de la escuela Monseñor Slade a las 9:00 am, las clases concluyen a las 10:15 am. Los estudiantes se preparan para los sacramentos como estén listos, y participan en las clases sacramentales con un sistema de apoyo en sus clases de Formación de Fe. Para más información comuníquese con Joyce Pagan, 410-766-5070 ext. 218; email </w:t>
      </w:r>
      <w:hyperlink r:id="rId6"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p>
    <w:p w:rsidR="00DA251E" w:rsidRPr="00DA251E" w:rsidRDefault="00DA251E" w:rsidP="00DA251E">
      <w:pPr>
        <w:spacing w:before="100" w:beforeAutospacing="1" w:after="0" w:line="240" w:lineRule="auto"/>
        <w:contextualSpacing/>
        <w:rPr>
          <w:rFonts w:ascii="Times New Roman" w:eastAsia="Times New Roman" w:hAnsi="Times New Roman" w:cs="Times New Roman"/>
          <w:sz w:val="22"/>
          <w:szCs w:val="22"/>
          <w:u w:val="single"/>
          <w:lang w:val="es-PR"/>
        </w:rPr>
      </w:pPr>
      <w:r w:rsidRPr="00DA251E">
        <w:rPr>
          <w:rFonts w:ascii="Times New Roman" w:eastAsia="Times New Roman" w:hAnsi="Times New Roman" w:cs="Times New Roman"/>
          <w:b/>
          <w:sz w:val="22"/>
          <w:szCs w:val="22"/>
          <w:u w:val="single"/>
          <w:lang w:val="es-PR"/>
        </w:rPr>
        <w:t>Nuestra Fe Católica (OCF):</w:t>
      </w:r>
      <w:r w:rsidRPr="00DA251E">
        <w:rPr>
          <w:rFonts w:ascii="Times New Roman" w:eastAsia="Times New Roman" w:hAnsi="Times New Roman" w:cs="Times New Roman"/>
          <w:sz w:val="22"/>
          <w:szCs w:val="22"/>
          <w:u w:val="single"/>
          <w:lang w:val="es-PR"/>
        </w:rPr>
        <w:t xml:space="preserve"> </w:t>
      </w:r>
    </w:p>
    <w:p w:rsidR="00DA251E" w:rsidRPr="00DA251E" w:rsidRDefault="00DA251E" w:rsidP="00DA251E">
      <w:pPr>
        <w:spacing w:before="100" w:beforeAutospacing="1" w:after="0" w:line="240" w:lineRule="auto"/>
        <w:contextualSpacing/>
        <w:rPr>
          <w:rFonts w:ascii="Times New Roman" w:eastAsia="Times New Roman" w:hAnsi="Times New Roman" w:cs="Times New Roman"/>
          <w:sz w:val="22"/>
          <w:szCs w:val="22"/>
          <w:highlight w:val="yellow"/>
          <w:lang w:val="es-PR"/>
        </w:rPr>
      </w:pPr>
      <w:r w:rsidRPr="00DA251E">
        <w:rPr>
          <w:rFonts w:ascii="Times New Roman" w:eastAsia="Times New Roman" w:hAnsi="Times New Roman" w:cs="Times New Roman"/>
          <w:color w:val="222222"/>
          <w:sz w:val="22"/>
          <w:szCs w:val="22"/>
          <w:lang w:val="es-ES"/>
        </w:rPr>
        <w:t xml:space="preserve">Las clases se imparten en la </w:t>
      </w:r>
      <w:r w:rsidRPr="00DA251E">
        <w:rPr>
          <w:rFonts w:ascii="Times New Roman" w:eastAsia="Times New Roman" w:hAnsi="Times New Roman" w:cs="Times New Roman"/>
          <w:sz w:val="22"/>
          <w:szCs w:val="22"/>
          <w:lang w:val="es-PR"/>
        </w:rPr>
        <w:t xml:space="preserve">Escuela de Monseñor Slade </w:t>
      </w:r>
      <w:r w:rsidRPr="00DA251E">
        <w:rPr>
          <w:rFonts w:ascii="Times New Roman" w:eastAsia="Times New Roman" w:hAnsi="Times New Roman" w:cs="Times New Roman"/>
          <w:color w:val="222222"/>
          <w:sz w:val="22"/>
          <w:szCs w:val="22"/>
          <w:lang w:val="es-ES"/>
        </w:rPr>
        <w:t>domingos por la mañana 9:00 am -10:20 am, de septiembre a abril. Estas clases están destinadas a jóvenes, grados 6-12, que no asistieron a las clases de Educación Religiosa durante el año anterior. Esta clase introducirá, o re-introducirá al estudiante a nuestra fe católica y lo preparara para el año siguiente, cuando van a recibir el sacramento de la Eucaristía y de la Confirmación (Grados 9-12 solamente).</w:t>
      </w:r>
      <w:r w:rsidRPr="00DA251E">
        <w:rPr>
          <w:rFonts w:ascii="Arial" w:eastAsia="Times New Roman" w:hAnsi="Arial"/>
          <w:color w:val="222222"/>
          <w:lang w:val="es-ES"/>
        </w:rPr>
        <w:t xml:space="preserve"> </w:t>
      </w:r>
      <w:r w:rsidRPr="00DA251E">
        <w:rPr>
          <w:rFonts w:ascii="Times New Roman" w:eastAsia="Times New Roman" w:hAnsi="Times New Roman" w:cs="Times New Roman"/>
          <w:sz w:val="22"/>
          <w:szCs w:val="22"/>
          <w:lang w:val="es-PR"/>
        </w:rPr>
        <w:t xml:space="preserve">Para más información comuníquese con  Joyce Pagan, 410-766-5070 ext. 218; email </w:t>
      </w:r>
      <w:hyperlink r:id="rId7" w:history="1">
        <w:r w:rsidRPr="00DA251E">
          <w:rPr>
            <w:rFonts w:ascii="Times New Roman" w:hAnsi="Times New Roman" w:cs="Times New Roman"/>
            <w:sz w:val="22"/>
            <w:szCs w:val="22"/>
            <w:lang w:val="es-PR"/>
          </w:rPr>
          <w:t>jpaganrep@gmail.com</w:t>
        </w:r>
      </w:hyperlink>
      <w:r w:rsidRPr="00DA251E">
        <w:rPr>
          <w:rFonts w:ascii="Times New Roman" w:hAnsi="Times New Roman" w:cs="Times New Roman"/>
          <w:sz w:val="22"/>
          <w:szCs w:val="22"/>
          <w:lang w:val="es-PR"/>
        </w:rPr>
        <w:t>.</w:t>
      </w:r>
      <w:r w:rsidRPr="00DA251E">
        <w:rPr>
          <w:rFonts w:ascii="Times New Roman" w:eastAsia="Times New Roman" w:hAnsi="Times New Roman" w:cs="Times New Roman"/>
          <w:sz w:val="22"/>
          <w:szCs w:val="22"/>
          <w:highlight w:val="yellow"/>
          <w:lang w:val="es-PR"/>
        </w:rPr>
        <w:t xml:space="preserve"> </w:t>
      </w:r>
    </w:p>
    <w:p w:rsidR="00DA251E" w:rsidRPr="00DA251E" w:rsidRDefault="00DA251E" w:rsidP="00DA251E">
      <w:pPr>
        <w:spacing w:before="100" w:beforeAutospacing="1" w:after="0" w:line="240" w:lineRule="auto"/>
        <w:rPr>
          <w:rFonts w:ascii="Times New Roman" w:eastAsia="Times New Roman" w:hAnsi="Times New Roman" w:cs="Times New Roman"/>
          <w:sz w:val="16"/>
          <w:szCs w:val="16"/>
          <w:highlight w:val="yellow"/>
          <w:lang w:val="es-US"/>
        </w:rPr>
      </w:pPr>
      <w:r w:rsidRPr="00DA251E">
        <w:rPr>
          <w:rFonts w:ascii="Times New Roman" w:eastAsia="Times New Roman" w:hAnsi="Times New Roman" w:cs="Times New Roman"/>
          <w:b/>
          <w:bCs/>
          <w:sz w:val="22"/>
          <w:szCs w:val="22"/>
          <w:u w:val="single"/>
          <w:lang w:val="es-PR"/>
        </w:rPr>
        <w:t>Proceso de Iniciación Cristiana (RCIC):</w:t>
      </w:r>
      <w:r w:rsidRPr="00DA251E">
        <w:rPr>
          <w:rFonts w:ascii="Times New Roman" w:eastAsia="Times New Roman" w:hAnsi="Times New Roman" w:cs="Times New Roman"/>
          <w:sz w:val="22"/>
          <w:szCs w:val="22"/>
          <w:highlight w:val="yellow"/>
          <w:lang w:val="es-PR"/>
        </w:rPr>
        <w:br/>
      </w:r>
      <w:r w:rsidRPr="00DA251E">
        <w:rPr>
          <w:rFonts w:ascii="Times New Roman" w:eastAsia="Times New Roman" w:hAnsi="Times New Roman" w:cs="Times New Roman"/>
          <w:sz w:val="22"/>
          <w:szCs w:val="22"/>
          <w:lang w:val="es-PR"/>
        </w:rPr>
        <w:t xml:space="preserve">Clases se llevaran a cabo en la Escuela de Monseñor Slade una vez al mes durante el año escolar.  Nuestras clases de RCIC son para padres y niño(a) que no son (Catecúmenos) bautizados y son mayores de siete años.  </w:t>
      </w:r>
      <w:r w:rsidRPr="00DA251E">
        <w:rPr>
          <w:rFonts w:ascii="Times New Roman" w:eastAsia="Times New Roman" w:hAnsi="Times New Roman" w:cs="Times New Roman"/>
          <w:sz w:val="22"/>
          <w:szCs w:val="22"/>
          <w:lang w:val="es-US"/>
        </w:rPr>
        <w:t xml:space="preserve">Ambos niño(a) y padres tienen que asistir a las clases.  </w:t>
      </w:r>
      <w:r w:rsidRPr="00DA251E">
        <w:rPr>
          <w:rFonts w:ascii="Times New Roman" w:eastAsia="Times New Roman" w:hAnsi="Times New Roman" w:cs="Times New Roman"/>
          <w:sz w:val="22"/>
          <w:szCs w:val="22"/>
          <w:lang w:val="es-PR"/>
        </w:rPr>
        <w:t xml:space="preserve">Al final del año escolar, los niños recibirán el sacramento del Bautismo. Para más información comuníquese con </w:t>
      </w:r>
      <w:r w:rsidRPr="00DA251E">
        <w:rPr>
          <w:rFonts w:asciiTheme="majorHAnsi" w:eastAsia="Times New Roman" w:hAnsiTheme="majorHAnsi" w:cs="Times New Roman"/>
          <w:sz w:val="22"/>
          <w:szCs w:val="22"/>
          <w:lang w:val="es-US"/>
        </w:rPr>
        <w:t xml:space="preserve">Dan Miller, 410-766-5070 ext. 220; email </w:t>
      </w:r>
      <w:hyperlink r:id="rId8" w:history="1">
        <w:r w:rsidRPr="00DA251E">
          <w:rPr>
            <w:rFonts w:ascii="Times New Roman" w:hAnsi="Times New Roman" w:cs="Times New Roman"/>
            <w:sz w:val="22"/>
            <w:szCs w:val="22"/>
            <w:lang w:val="es-PR"/>
          </w:rPr>
          <w:t>dmiller@faithformationprogram.org</w:t>
        </w:r>
      </w:hyperlink>
      <w:r w:rsidRPr="00DA251E">
        <w:rPr>
          <w:rFonts w:ascii="Times New Roman" w:hAnsi="Times New Roman" w:cs="Times New Roman"/>
          <w:sz w:val="22"/>
          <w:szCs w:val="22"/>
          <w:lang w:val="es-PR"/>
        </w:rPr>
        <w:t>.</w:t>
      </w:r>
      <w:r w:rsidRPr="00DA251E">
        <w:rPr>
          <w:rFonts w:asciiTheme="majorHAnsi" w:eastAsia="Times New Roman" w:hAnsiTheme="majorHAnsi" w:cs="Times New Roman"/>
          <w:sz w:val="22"/>
          <w:szCs w:val="22"/>
          <w:lang w:val="es-US"/>
        </w:rPr>
        <w:t xml:space="preserve"> </w:t>
      </w:r>
      <w:r w:rsidRPr="00DA251E">
        <w:rPr>
          <w:rFonts w:asciiTheme="majorHAnsi" w:eastAsia="Times New Roman" w:hAnsiTheme="majorHAnsi" w:cs="Times New Roman"/>
          <w:sz w:val="22"/>
          <w:szCs w:val="22"/>
          <w:lang w:val="es-US"/>
        </w:rPr>
        <w:br/>
      </w:r>
    </w:p>
    <w:p w:rsidR="00DA251E" w:rsidRPr="00DA251E" w:rsidRDefault="00DA251E" w:rsidP="00DA251E">
      <w:pPr>
        <w:spacing w:after="0" w:line="240" w:lineRule="auto"/>
        <w:rPr>
          <w:rFonts w:ascii="Times New Roman" w:hAnsi="Times New Roman" w:cs="Times New Roman"/>
          <w:b/>
          <w:sz w:val="16"/>
          <w:szCs w:val="16"/>
          <w:lang w:val="es-PR"/>
        </w:rPr>
      </w:pPr>
      <w:r w:rsidRPr="00DA251E">
        <w:rPr>
          <w:rFonts w:ascii="Times New Roman" w:hAnsi="Times New Roman" w:cs="Times New Roman"/>
          <w:b/>
          <w:sz w:val="22"/>
          <w:szCs w:val="22"/>
          <w:u w:val="single"/>
          <w:lang w:val="es-PR"/>
        </w:rPr>
        <w:t>Preparación Sacramental</w:t>
      </w:r>
      <w:r w:rsidRPr="00DA251E">
        <w:rPr>
          <w:rFonts w:ascii="Times New Roman" w:hAnsi="Times New Roman" w:cs="Times New Roman"/>
          <w:b/>
          <w:sz w:val="16"/>
          <w:szCs w:val="16"/>
          <w:lang w:val="es-PR"/>
        </w:rPr>
        <w:t>:</w:t>
      </w:r>
    </w:p>
    <w:p w:rsidR="00DA251E" w:rsidRPr="00DA251E" w:rsidRDefault="00DA251E" w:rsidP="00DA251E">
      <w:pPr>
        <w:spacing w:after="0" w:line="240" w:lineRule="auto"/>
        <w:rPr>
          <w:color w:val="222222"/>
          <w:sz w:val="16"/>
          <w:szCs w:val="16"/>
          <w:lang w:val="es-ES"/>
        </w:rPr>
      </w:pPr>
      <w:r w:rsidRPr="00DA251E">
        <w:rPr>
          <w:rFonts w:ascii="Times New Roman" w:hAnsi="Times New Roman" w:cs="Times New Roman"/>
          <w:color w:val="222222"/>
          <w:sz w:val="22"/>
          <w:szCs w:val="22"/>
          <w:lang w:val="es-ES"/>
        </w:rPr>
        <w:t xml:space="preserve">De acuerdo con las normas establecidas por la Arquidiócesis de Baltimore, los sacramentos de la Reconciliación, Primera Comunión (Eucaristía), y Confirmación, todos requieren por lo menos un año de Educación Religiosa formal anterior al año del niño tiene previsto recibir sus sacramentos.  </w:t>
      </w:r>
      <w:r w:rsidRPr="00DA251E">
        <w:rPr>
          <w:sz w:val="22"/>
          <w:szCs w:val="22"/>
          <w:lang w:val="es-PR"/>
        </w:rPr>
        <w:t xml:space="preserve">Para más información comuníquese con </w:t>
      </w:r>
      <w:r w:rsidRPr="00DA251E">
        <w:rPr>
          <w:rFonts w:asciiTheme="majorHAnsi" w:hAnsiTheme="majorHAnsi"/>
          <w:sz w:val="22"/>
          <w:szCs w:val="22"/>
          <w:lang w:val="es-US"/>
        </w:rPr>
        <w:t xml:space="preserve">Dan Miller, 410-766-5070 ext. 220; email </w:t>
      </w:r>
      <w:hyperlink r:id="rId9" w:history="1">
        <w:r w:rsidRPr="00DA251E">
          <w:rPr>
            <w:rFonts w:ascii="Times New Roman" w:hAnsi="Times New Roman" w:cs="Times New Roman"/>
            <w:sz w:val="22"/>
            <w:szCs w:val="22"/>
            <w:lang w:val="es-PR"/>
          </w:rPr>
          <w:t>dmiller@faithformationprogram.org</w:t>
        </w:r>
      </w:hyperlink>
      <w:r w:rsidRPr="00DA251E">
        <w:rPr>
          <w:rFonts w:ascii="Times New Roman" w:hAnsi="Times New Roman" w:cs="Times New Roman"/>
          <w:sz w:val="22"/>
          <w:szCs w:val="22"/>
          <w:lang w:val="es-PR"/>
        </w:rPr>
        <w:t>.</w:t>
      </w:r>
      <w:r w:rsidRPr="00DA251E">
        <w:rPr>
          <w:rFonts w:asciiTheme="majorHAnsi" w:hAnsiTheme="majorHAnsi"/>
          <w:sz w:val="22"/>
          <w:szCs w:val="22"/>
          <w:lang w:val="es-US"/>
        </w:rPr>
        <w:t xml:space="preserve"> </w:t>
      </w:r>
      <w:r w:rsidRPr="00DA251E">
        <w:rPr>
          <w:rFonts w:asciiTheme="majorHAnsi" w:hAnsiTheme="majorHAnsi"/>
          <w:sz w:val="22"/>
          <w:szCs w:val="22"/>
          <w:lang w:val="es-US"/>
        </w:rPr>
        <w:br/>
      </w:r>
    </w:p>
    <w:p w:rsidR="00DA251E" w:rsidRPr="00DA251E" w:rsidRDefault="00DA251E" w:rsidP="00DA251E">
      <w:pPr>
        <w:spacing w:after="0" w:line="240" w:lineRule="auto"/>
        <w:rPr>
          <w:color w:val="222222"/>
          <w:sz w:val="22"/>
          <w:szCs w:val="22"/>
          <w:lang w:val="es-ES"/>
        </w:rPr>
      </w:pPr>
      <w:r w:rsidRPr="00DA251E">
        <w:rPr>
          <w:color w:val="222222"/>
          <w:sz w:val="22"/>
          <w:szCs w:val="22"/>
          <w:lang w:val="es-ES"/>
        </w:rPr>
        <w:t xml:space="preserve">Niños matriculados en una escuela católica reconocida por la Arquidiócesis, una educación religiosa de la parroquia aprobado por el pastor director de vida / pastoral durante al menos un año antes de la entrada en el programa de catequesis inmediata". </w:t>
      </w:r>
    </w:p>
    <w:p w:rsidR="00DA251E" w:rsidRPr="00DA251E" w:rsidRDefault="00DA251E" w:rsidP="00DA251E">
      <w:pPr>
        <w:spacing w:after="0" w:line="240" w:lineRule="auto"/>
        <w:rPr>
          <w:color w:val="222222"/>
          <w:sz w:val="22"/>
          <w:szCs w:val="22"/>
          <w:lang w:val="es-ES"/>
        </w:rPr>
      </w:pPr>
    </w:p>
    <w:p w:rsidR="00DA251E" w:rsidRPr="00DA251E" w:rsidRDefault="00DA251E" w:rsidP="00DA251E">
      <w:pPr>
        <w:spacing w:after="0" w:line="240" w:lineRule="auto"/>
        <w:ind w:left="720"/>
        <w:rPr>
          <w:color w:val="222222"/>
          <w:sz w:val="22"/>
          <w:szCs w:val="22"/>
          <w:lang w:val="es-PR"/>
        </w:rPr>
      </w:pPr>
      <w:r w:rsidRPr="00DA251E">
        <w:rPr>
          <w:color w:val="222222"/>
          <w:sz w:val="22"/>
          <w:szCs w:val="22"/>
          <w:lang w:val="es-PR"/>
        </w:rPr>
        <w:t>- Signos de Amor de Dios: Normas y Reglas para la Catequesis Sacramental</w:t>
      </w:r>
    </w:p>
    <w:p w:rsidR="00DA251E" w:rsidRPr="00DA251E" w:rsidRDefault="00DA251E" w:rsidP="00DA251E">
      <w:pPr>
        <w:spacing w:after="0" w:line="240" w:lineRule="auto"/>
        <w:rPr>
          <w:color w:val="222222"/>
          <w:sz w:val="22"/>
          <w:szCs w:val="22"/>
          <w:lang w:val="es-ES"/>
        </w:rPr>
      </w:pPr>
    </w:p>
    <w:p w:rsidR="00DA251E" w:rsidRPr="00DA251E" w:rsidRDefault="00DA251E" w:rsidP="00DA251E">
      <w:pPr>
        <w:spacing w:line="240" w:lineRule="auto"/>
        <w:contextualSpacing/>
        <w:rPr>
          <w:rFonts w:ascii="Times New Roman" w:hAnsi="Times New Roman" w:cs="Times New Roman"/>
          <w:sz w:val="22"/>
          <w:szCs w:val="22"/>
          <w:lang w:val="es-PR"/>
        </w:rPr>
      </w:pPr>
      <w:r w:rsidRPr="00DA251E">
        <w:rPr>
          <w:rFonts w:ascii="Times New Roman" w:hAnsi="Times New Roman" w:cs="Times New Roman"/>
          <w:color w:val="222222"/>
          <w:sz w:val="22"/>
          <w:szCs w:val="22"/>
          <w:lang w:val="es-ES"/>
        </w:rPr>
        <w:t>También es importante tener en cuenta que todos los estudiantes que planean recibir el sacramento de la Eucaristía deben completar con éxito nuestra preparación primera Reconciliación antes de su preparación para la primera Eucaristía.</w:t>
      </w:r>
    </w:p>
    <w:p w:rsidR="00DA251E" w:rsidRPr="006D56B3" w:rsidRDefault="00DA251E" w:rsidP="00DA251E">
      <w:pPr>
        <w:spacing w:after="0" w:line="240" w:lineRule="auto"/>
        <w:rPr>
          <w:lang w:val="es-PR"/>
        </w:rPr>
      </w:pPr>
    </w:p>
    <w:sectPr w:rsidR="00DA251E" w:rsidRPr="006D56B3" w:rsidSect="005A6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A6"/>
    <w:rsid w:val="001A3C27"/>
    <w:rsid w:val="00441ABC"/>
    <w:rsid w:val="00596972"/>
    <w:rsid w:val="005A66A6"/>
    <w:rsid w:val="006D56B3"/>
    <w:rsid w:val="008447F6"/>
    <w:rsid w:val="00CF2798"/>
    <w:rsid w:val="00D37B1A"/>
    <w:rsid w:val="00DA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CF343-2204-49E1-BAF2-F63358E1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66A6"/>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A6"/>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251E"/>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ller@faithformationprogram.org" TargetMode="External"/><Relationship Id="rId3" Type="http://schemas.openxmlformats.org/officeDocument/2006/relationships/webSettings" Target="webSettings.xml"/><Relationship Id="rId7" Type="http://schemas.openxmlformats.org/officeDocument/2006/relationships/hyperlink" Target="mailto:jpaganre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aganrep@gmail.com" TargetMode="External"/><Relationship Id="rId11" Type="http://schemas.openxmlformats.org/officeDocument/2006/relationships/theme" Target="theme/theme1.xml"/><Relationship Id="rId5" Type="http://schemas.openxmlformats.org/officeDocument/2006/relationships/hyperlink" Target="mailto:jpaganrep@gmail.com" TargetMode="External"/><Relationship Id="rId10" Type="http://schemas.openxmlformats.org/officeDocument/2006/relationships/fontTable" Target="fontTable.xml"/><Relationship Id="rId4" Type="http://schemas.openxmlformats.org/officeDocument/2006/relationships/hyperlink" Target="mailto:jpaganrep@gmail.com" TargetMode="External"/><Relationship Id="rId9" Type="http://schemas.openxmlformats.org/officeDocument/2006/relationships/hyperlink" Target="mailto:dmiller@faithformation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Kramer</dc:creator>
  <cp:lastModifiedBy>Kelly Kramer</cp:lastModifiedBy>
  <cp:revision>2</cp:revision>
  <cp:lastPrinted>2016-04-02T02:01:00Z</cp:lastPrinted>
  <dcterms:created xsi:type="dcterms:W3CDTF">2016-11-09T00:36:00Z</dcterms:created>
  <dcterms:modified xsi:type="dcterms:W3CDTF">2016-11-09T00:36:00Z</dcterms:modified>
</cp:coreProperties>
</file>